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附件2</w:t>
      </w:r>
    </w:p>
    <w:p/>
    <w:p>
      <w:pPr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南湖区招聘专职社区工作者录用计划和岗位要求表</w:t>
      </w:r>
    </w:p>
    <w:tbl>
      <w:tblPr>
        <w:tblStyle w:val="6"/>
        <w:tblpPr w:leftFromText="180" w:rightFromText="180" w:vertAnchor="text" w:horzAnchor="page" w:tblpX="1225" w:tblpY="298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00"/>
        <w:gridCol w:w="1297"/>
        <w:gridCol w:w="817"/>
        <w:gridCol w:w="1033"/>
        <w:gridCol w:w="787"/>
        <w:gridCol w:w="852"/>
        <w:gridCol w:w="2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</w:trPr>
        <w:tc>
          <w:tcPr>
            <w:tcW w:w="1070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900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招聘总人数</w:t>
            </w:r>
          </w:p>
        </w:tc>
        <w:tc>
          <w:tcPr>
            <w:tcW w:w="1297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817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招聘人数</w:t>
            </w:r>
          </w:p>
        </w:tc>
        <w:tc>
          <w:tcPr>
            <w:tcW w:w="1033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787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52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要求</w:t>
            </w:r>
          </w:p>
        </w:tc>
        <w:tc>
          <w:tcPr>
            <w:tcW w:w="2973" w:type="dxa"/>
            <w:noWrap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7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余新镇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本科及以上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具有两年及以上工作经历。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7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大桥镇</w:t>
            </w:r>
          </w:p>
        </w:tc>
        <w:tc>
          <w:tcPr>
            <w:tcW w:w="90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（一）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男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2973" w:type="dxa"/>
            <w:vMerge w:val="restart"/>
            <w:noWrap/>
            <w:vAlign w:val="center"/>
          </w:tcPr>
          <w:p>
            <w:pPr>
              <w:spacing w:line="240" w:lineRule="auto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（二）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女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2973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（三）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1.2023年应届全日制普通高校毕业生；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5"/>
                <w:szCs w:val="15"/>
              </w:rPr>
              <w:t>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07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东栅街道</w:t>
            </w:r>
          </w:p>
        </w:tc>
        <w:tc>
          <w:tcPr>
            <w:tcW w:w="90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党务工作者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1.中共党员；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2.年龄18至40周岁（1982年8月15日至2005年8月14日期间出生）；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15"/>
                <w:szCs w:val="15"/>
              </w:rPr>
              <w:t>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一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男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vMerge w:val="restart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1.年龄18至30周岁（1992年8月15日至2005年8月14日期间出生）；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5"/>
                <w:szCs w:val="15"/>
              </w:rPr>
              <w:t>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二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女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三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面向退役军人定向招聘；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2.年龄18至40周岁（1982年8月15日至2005年8月14日期间出生）；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15"/>
                <w:szCs w:val="15"/>
              </w:rPr>
              <w:t>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四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男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vMerge w:val="restart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1.2023年应届全日制普通高校毕业生；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5"/>
                <w:szCs w:val="15"/>
              </w:rPr>
              <w:t>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五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女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107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建设街道</w:t>
            </w:r>
          </w:p>
        </w:tc>
        <w:tc>
          <w:tcPr>
            <w:tcW w:w="90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（一）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1.面向建设街道社区网格员定向招聘；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2.年龄18至45周岁（1977年8月15日至2005年8月14日期间出生）；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3.嘉兴市本级有固定住所。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（二）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男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vMerge w:val="restart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15"/>
                <w:szCs w:val="15"/>
              </w:rPr>
              <w:t>面向建设街道所属聘用人员、城管协管员、派出所辅警等合同制人员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定向招聘</w:t>
            </w:r>
            <w:r>
              <w:rPr>
                <w:rFonts w:hint="eastAsia" w:ascii="宋体" w:hAnsi="宋体"/>
                <w:sz w:val="15"/>
                <w:szCs w:val="15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2.年龄18至40周岁（1982年8月15日至2005年8月14日期间出生）；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15"/>
                <w:szCs w:val="15"/>
              </w:rPr>
              <w:t>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（三）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女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vMerge w:val="continue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7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新兴街道</w:t>
            </w:r>
          </w:p>
        </w:tc>
        <w:tc>
          <w:tcPr>
            <w:tcW w:w="90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13</w:t>
            </w: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（一）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</w:t>
            </w:r>
            <w:r>
              <w:rPr>
                <w:rFonts w:hint="eastAsia" w:ascii="宋体" w:hAnsi="宋体"/>
                <w:sz w:val="15"/>
                <w:szCs w:val="15"/>
              </w:rPr>
              <w:t>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 xml:space="preserve">1.面向新兴街道社区网格员定向招聘；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2.年龄18至45周岁（1977年8月15日至2005年8月14日期间出生）；</w:t>
            </w:r>
          </w:p>
          <w:p>
            <w:pPr>
              <w:spacing w:line="240" w:lineRule="auto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3.嘉兴市本级有固定住所。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（二）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本科及以上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15"/>
                <w:szCs w:val="15"/>
              </w:rPr>
              <w:t>持有《社会工作者职业水平证书》的人员年龄可放宽至40周岁（198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5"/>
                <w:szCs w:val="15"/>
              </w:rPr>
              <w:t>年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5"/>
                <w:szCs w:val="15"/>
              </w:rPr>
              <w:t>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15"/>
                <w:szCs w:val="15"/>
              </w:rPr>
              <w:t>日至2005年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5"/>
                <w:szCs w:val="15"/>
              </w:rPr>
              <w:t>月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15"/>
                <w:szCs w:val="15"/>
              </w:rPr>
              <w:t>日期间出生）；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（三）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本科及以上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1.2023年应届全日制普通高校毕业生；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5"/>
                <w:szCs w:val="15"/>
              </w:rPr>
              <w:t>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7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新嘉街道</w:t>
            </w:r>
          </w:p>
        </w:tc>
        <w:tc>
          <w:tcPr>
            <w:tcW w:w="90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24</w:t>
            </w: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社区党务工作者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大专及以上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中共党员。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一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大专及以上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1.面</w:t>
            </w:r>
            <w:r>
              <w:rPr>
                <w:rFonts w:hint="eastAsia" w:ascii="宋体" w:hAnsi="宋体"/>
                <w:sz w:val="15"/>
                <w:szCs w:val="15"/>
              </w:rPr>
              <w:t>向新嘉街道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社区</w:t>
            </w:r>
            <w:r>
              <w:rPr>
                <w:rFonts w:hint="eastAsia" w:ascii="宋体" w:hAnsi="宋体"/>
                <w:sz w:val="15"/>
                <w:szCs w:val="15"/>
              </w:rPr>
              <w:t>网格员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定向招聘</w:t>
            </w:r>
            <w:r>
              <w:rPr>
                <w:rFonts w:hint="eastAsia" w:ascii="宋体" w:hAnsi="宋体"/>
                <w:sz w:val="15"/>
                <w:szCs w:val="15"/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5"/>
                <w:szCs w:val="15"/>
              </w:rPr>
              <w:t>在新嘉街道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机关或社区</w:t>
            </w:r>
            <w:r>
              <w:rPr>
                <w:rFonts w:hint="eastAsia" w:ascii="宋体" w:hAnsi="宋体"/>
                <w:sz w:val="15"/>
                <w:szCs w:val="15"/>
              </w:rPr>
              <w:t>工作满一年及以上，且历年考核等次合格及以上。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3.年龄18至45周岁（1977年8月15日至2005年8月14日期间出生）。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二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大专及以上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面向退役军人定向招聘。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三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大专及以上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男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2973" w:type="dxa"/>
            <w:vMerge w:val="restart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四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大专及以上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女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2973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五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本科及以上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男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vMerge w:val="restart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2023年应届全日制普通高校毕业生。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六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本科及以上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5"/>
                <w:szCs w:val="15"/>
                <w:lang w:val="en-US" w:eastAsia="zh-CN" w:bidi="ar-SA"/>
              </w:rPr>
              <w:t>女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7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解放街道</w:t>
            </w:r>
          </w:p>
        </w:tc>
        <w:tc>
          <w:tcPr>
            <w:tcW w:w="90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（一）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大专及以上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男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2973" w:type="dxa"/>
            <w:vMerge w:val="restart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15"/>
                <w:szCs w:val="15"/>
              </w:rPr>
              <w:t>持有《社会工作者职业水平证书》的人员年龄可放宽至40周岁（198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5"/>
                <w:szCs w:val="15"/>
              </w:rPr>
              <w:t>年8月1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15"/>
                <w:szCs w:val="15"/>
              </w:rPr>
              <w:t>日至2005年8月1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15"/>
                <w:szCs w:val="15"/>
              </w:rPr>
              <w:t>日期间出生）；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5"/>
                <w:szCs w:val="15"/>
              </w:rPr>
              <w:t>具有两年及以上工作经历。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二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大专及以上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女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7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南湖街道</w:t>
            </w:r>
          </w:p>
        </w:tc>
        <w:tc>
          <w:tcPr>
            <w:tcW w:w="900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14</w:t>
            </w: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党务工作者（一）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大专及以上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1.中共党员；</w:t>
            </w:r>
          </w:p>
          <w:p>
            <w:pPr>
              <w:spacing w:line="240" w:lineRule="auto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15"/>
                <w:szCs w:val="15"/>
              </w:rPr>
              <w:t>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党务工作者（二）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本科及以上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1.2023年应届全日制普通高校毕业生。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2.中共党员；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15"/>
                <w:szCs w:val="15"/>
              </w:rPr>
              <w:t>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一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男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vMerge w:val="restart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嘉兴市本级有固定住所。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二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女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vMerge w:val="continue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三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大专及以上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嘉兴市本级有固定住所。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7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900" w:type="dxa"/>
            <w:vMerge w:val="continue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专职社区工作者（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四</w:t>
            </w:r>
            <w:r>
              <w:rPr>
                <w:rFonts w:hint="eastAsia" w:ascii="宋体" w:hAnsi="宋体"/>
                <w:sz w:val="15"/>
                <w:szCs w:val="15"/>
              </w:rPr>
              <w:t>）</w:t>
            </w:r>
          </w:p>
        </w:tc>
        <w:tc>
          <w:tcPr>
            <w:tcW w:w="81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1033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本科及以上</w:t>
            </w:r>
          </w:p>
        </w:tc>
        <w:tc>
          <w:tcPr>
            <w:tcW w:w="78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15"/>
                <w:szCs w:val="15"/>
                <w:lang w:val="en-US" w:eastAsia="zh-CN" w:bidi="ar-SA"/>
              </w:rPr>
              <w:t>不限</w:t>
            </w:r>
          </w:p>
        </w:tc>
        <w:tc>
          <w:tcPr>
            <w:tcW w:w="852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不限</w:t>
            </w:r>
          </w:p>
        </w:tc>
        <w:tc>
          <w:tcPr>
            <w:tcW w:w="2973" w:type="dxa"/>
            <w:noWrap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eastAsiaTheme="minorEastAsia" w:cstheme="minorBidi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2023年应届全日制普通高校毕业生。</w:t>
            </w:r>
          </w:p>
        </w:tc>
      </w:tr>
    </w:tbl>
    <w:p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mY2Q0MTkwZmU2OTcxMzlhM2NmYjAzNTkzYTA4ZWIifQ=="/>
  </w:docVars>
  <w:rsids>
    <w:rsidRoot w:val="389E05FE"/>
    <w:rsid w:val="000110A7"/>
    <w:rsid w:val="004F29F8"/>
    <w:rsid w:val="00904B19"/>
    <w:rsid w:val="01DC00B9"/>
    <w:rsid w:val="02AF1F1D"/>
    <w:rsid w:val="03FC21C5"/>
    <w:rsid w:val="045F5525"/>
    <w:rsid w:val="073A569E"/>
    <w:rsid w:val="0A4F1B3D"/>
    <w:rsid w:val="0C1425E5"/>
    <w:rsid w:val="0FFB6A48"/>
    <w:rsid w:val="0FFE6905"/>
    <w:rsid w:val="112A5C40"/>
    <w:rsid w:val="17710C68"/>
    <w:rsid w:val="1AE37B26"/>
    <w:rsid w:val="1E023CC7"/>
    <w:rsid w:val="1EF81F11"/>
    <w:rsid w:val="217F241F"/>
    <w:rsid w:val="254D641D"/>
    <w:rsid w:val="25AA044F"/>
    <w:rsid w:val="2C0A5F00"/>
    <w:rsid w:val="2DDC4BB8"/>
    <w:rsid w:val="30247BCE"/>
    <w:rsid w:val="377B2831"/>
    <w:rsid w:val="38476F40"/>
    <w:rsid w:val="389E05FE"/>
    <w:rsid w:val="3AF5301B"/>
    <w:rsid w:val="3C737EE2"/>
    <w:rsid w:val="3EEB64C0"/>
    <w:rsid w:val="44356170"/>
    <w:rsid w:val="455B67A8"/>
    <w:rsid w:val="486821DB"/>
    <w:rsid w:val="4AFC144C"/>
    <w:rsid w:val="4CF24E99"/>
    <w:rsid w:val="4D9121AA"/>
    <w:rsid w:val="51056F37"/>
    <w:rsid w:val="51330D29"/>
    <w:rsid w:val="51333781"/>
    <w:rsid w:val="52246CD7"/>
    <w:rsid w:val="527E43AD"/>
    <w:rsid w:val="548259D7"/>
    <w:rsid w:val="567C7FF6"/>
    <w:rsid w:val="56C80405"/>
    <w:rsid w:val="58E1540B"/>
    <w:rsid w:val="5B000D12"/>
    <w:rsid w:val="5B8F340F"/>
    <w:rsid w:val="5C45759A"/>
    <w:rsid w:val="5C492613"/>
    <w:rsid w:val="5D4B5084"/>
    <w:rsid w:val="5D941A39"/>
    <w:rsid w:val="5EBB1968"/>
    <w:rsid w:val="5FFE379E"/>
    <w:rsid w:val="5FFF6F84"/>
    <w:rsid w:val="611B55EA"/>
    <w:rsid w:val="64AE4162"/>
    <w:rsid w:val="68063B8C"/>
    <w:rsid w:val="69FA5E67"/>
    <w:rsid w:val="6A646A13"/>
    <w:rsid w:val="6FEB3B1C"/>
    <w:rsid w:val="71243A3C"/>
    <w:rsid w:val="77A24D9C"/>
    <w:rsid w:val="77C605F5"/>
    <w:rsid w:val="7AFD3CD2"/>
    <w:rsid w:val="7E5B2E0E"/>
    <w:rsid w:val="7F6421B6"/>
    <w:rsid w:val="FBFF8F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before="100" w:beforeAutospacing="1"/>
      <w:ind w:firstLine="100" w:firstLineChars="100"/>
    </w:pPr>
    <w:rPr>
      <w:rFonts w:ascii="Calibri" w:eastAsia="宋体"/>
      <w:sz w:val="24"/>
    </w:rPr>
  </w:style>
  <w:style w:type="paragraph" w:styleId="3">
    <w:name w:val="Body Text"/>
    <w:basedOn w:val="1"/>
    <w:next w:val="2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1438</Words>
  <Characters>1588</Characters>
  <Lines>5</Lines>
  <Paragraphs>1</Paragraphs>
  <TotalTime>12</TotalTime>
  <ScaleCrop>false</ScaleCrop>
  <LinksUpToDate>false</LinksUpToDate>
  <CharactersWithSpaces>1590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2022-09-28T23:26:00Z</dcterms:created>
  <dc:creator>admin</dc:creator>
  <cp:lastModifiedBy>lenovo</cp:lastModifiedBy>
  <cp:lastPrinted>2023-03-02T23:45:00Z</cp:lastPrinted>
  <dcterms:modified xsi:type="dcterms:W3CDTF">2023-08-11T11:28:27Z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7F9E52EED04A41759A26717ED24F8453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