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55" w:rsidRDefault="00741F55" w:rsidP="0049658A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-623570</wp:posOffset>
                </wp:positionH>
                <wp:positionV relativeFrom="paragraph">
                  <wp:posOffset>-452120</wp:posOffset>
                </wp:positionV>
                <wp:extent cx="1028700" cy="419100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41F55" w:rsidRDefault="00741F55" w:rsidP="00741F55">
                            <w:pPr>
                              <w:rPr>
                                <w:rFonts w:ascii="黑体" w:eastAsia="黑体" w:hAnsi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9.1pt;margin-top:-35.6pt;width:81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" stroked="f">
                <v:path arrowok="t"/>
                <v:textbox>
                  <w:txbxContent>
                    <w:p w:rsidR="00741F55" w:rsidRDefault="00741F55" w:rsidP="00741F55">
                      <w:pPr>
                        <w:rPr>
                          <w:rFonts w:ascii="黑体" w:eastAsia="黑体" w:hAnsi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sz w:val="36"/>
        </w:rPr>
        <w:t>府山街道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公开遴选城市社区主职干部储备人选</w:t>
      </w:r>
    </w:p>
    <w:p w:rsidR="00741F55" w:rsidRDefault="00741F55" w:rsidP="0049658A">
      <w:pPr>
        <w:overflowPunct w:val="0"/>
        <w:spacing w:afterLines="30" w:after="93" w:line="4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报 名 登 记 表</w:t>
      </w:r>
    </w:p>
    <w:tbl>
      <w:tblPr>
        <w:tblStyle w:val="a8"/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1354"/>
        <w:gridCol w:w="1436"/>
        <w:gridCol w:w="1185"/>
        <w:gridCol w:w="1103"/>
        <w:gridCol w:w="1340"/>
        <w:gridCol w:w="1361"/>
        <w:gridCol w:w="240"/>
        <w:gridCol w:w="2016"/>
      </w:tblGrid>
      <w:tr w:rsidR="00741F55" w:rsidTr="00653773">
        <w:trPr>
          <w:trHeight w:val="397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姓</w:t>
            </w:r>
            <w:r>
              <w:rPr>
                <w:rFonts w:hint="eastAsia"/>
              </w:rPr>
              <w:t xml:space="preserve">  </w:t>
            </w:r>
            <w:r>
              <w:t>名</w:t>
            </w: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性</w:t>
            </w:r>
            <w:r>
              <w:rPr>
                <w:rFonts w:hint="eastAsia"/>
              </w:rPr>
              <w:t xml:space="preserve">  </w:t>
            </w:r>
            <w:r>
              <w:t>别</w:t>
            </w: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出生年月</w:t>
            </w:r>
          </w:p>
        </w:tc>
        <w:tc>
          <w:tcPr>
            <w:tcW w:w="16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016" w:type="dxa"/>
            <w:vMerge w:val="restart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val="397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民</w:t>
            </w:r>
            <w:r>
              <w:rPr>
                <w:rFonts w:hint="eastAsia"/>
              </w:rPr>
              <w:t xml:space="preserve">  </w:t>
            </w:r>
            <w:r>
              <w:t>族</w:t>
            </w: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籍</w:t>
            </w:r>
            <w:r>
              <w:rPr>
                <w:rFonts w:hint="eastAsia"/>
              </w:rPr>
              <w:t xml:space="preserve">  </w:t>
            </w:r>
            <w:r>
              <w:t>贯</w:t>
            </w: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6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016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567"/>
          <w:jc w:val="center"/>
        </w:trPr>
        <w:tc>
          <w:tcPr>
            <w:tcW w:w="1354" w:type="dxa"/>
            <w:tcBorders>
              <w:bottom w:val="single" w:sz="4" w:space="0" w:color="FFFFFF"/>
              <w:righ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  <w:rPr>
                <w:rFonts w:eastAsia="宋体"/>
              </w:rPr>
            </w:pPr>
            <w:r>
              <w:t>全</w:t>
            </w:r>
            <w:r>
              <w:rPr>
                <w:rFonts w:hint="eastAsia"/>
              </w:rPr>
              <w:t xml:space="preserve"> </w:t>
            </w:r>
            <w:r>
              <w:t>日</w:t>
            </w:r>
            <w:r>
              <w:rPr>
                <w:rFonts w:hint="eastAsia"/>
              </w:rPr>
              <w:t xml:space="preserve"> </w:t>
            </w:r>
            <w:r>
              <w:t>制</w:t>
            </w:r>
          </w:p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t>学历学位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t>毕业院校及</w:t>
            </w:r>
            <w:r>
              <w:rPr>
                <w:rFonts w:hint="eastAsia"/>
              </w:rPr>
              <w:t xml:space="preserve"> </w:t>
            </w:r>
            <w:r>
              <w:t>专</w:t>
            </w:r>
            <w:r>
              <w:rPr>
                <w:rFonts w:hint="eastAsia"/>
              </w:rPr>
              <w:t xml:space="preserve"> </w:t>
            </w:r>
            <w:r>
              <w:t>业</w:t>
            </w:r>
          </w:p>
        </w:tc>
        <w:tc>
          <w:tcPr>
            <w:tcW w:w="4044" w:type="dxa"/>
            <w:gridSpan w:val="4"/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</w:p>
        </w:tc>
        <w:tc>
          <w:tcPr>
            <w:tcW w:w="2016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567"/>
          <w:jc w:val="center"/>
        </w:trPr>
        <w:tc>
          <w:tcPr>
            <w:tcW w:w="1354" w:type="dxa"/>
            <w:tcBorders>
              <w:righ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t>在</w:t>
            </w:r>
            <w:r>
              <w:rPr>
                <w:rFonts w:hint="eastAsia"/>
              </w:rPr>
              <w:t xml:space="preserve">    </w:t>
            </w:r>
            <w:r>
              <w:t>职</w:t>
            </w:r>
          </w:p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t>学历学位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t>毕业院校及</w:t>
            </w:r>
            <w:r>
              <w:rPr>
                <w:rFonts w:hint="eastAsia"/>
              </w:rPr>
              <w:t xml:space="preserve"> </w:t>
            </w:r>
            <w:r>
              <w:t>专</w:t>
            </w:r>
            <w:r>
              <w:rPr>
                <w:rFonts w:hint="eastAsia"/>
              </w:rPr>
              <w:t xml:space="preserve"> </w:t>
            </w:r>
            <w:r>
              <w:t>业</w:t>
            </w:r>
          </w:p>
        </w:tc>
        <w:tc>
          <w:tcPr>
            <w:tcW w:w="4044" w:type="dxa"/>
            <w:gridSpan w:val="4"/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</w:p>
        </w:tc>
        <w:tc>
          <w:tcPr>
            <w:tcW w:w="2016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567"/>
          <w:jc w:val="center"/>
        </w:trPr>
        <w:tc>
          <w:tcPr>
            <w:tcW w:w="1354" w:type="dxa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  <w:rPr>
                <w:rFonts w:eastAsia="宋体"/>
              </w:rPr>
            </w:pPr>
            <w:r>
              <w:t>现工作单位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2621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rPr>
                <w:rFonts w:ascii="宋体" w:eastAsia="宋体" w:hAnsi="宋体" w:cs="宋体"/>
                <w:sz w:val="22"/>
                <w:szCs w:val="28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  <w:rPr>
                <w:rFonts w:eastAsia="宋体"/>
                <w:spacing w:val="-6"/>
              </w:rPr>
            </w:pPr>
            <w:r>
              <w:rPr>
                <w:rFonts w:hint="eastAsia"/>
                <w:spacing w:val="-6"/>
              </w:rPr>
              <w:t>任城市社区党组织书记</w:t>
            </w:r>
            <w:r>
              <w:rPr>
                <w:rFonts w:hint="eastAsia"/>
                <w:spacing w:val="-6"/>
              </w:rPr>
              <w:t>/</w:t>
            </w:r>
          </w:p>
          <w:p w:rsidR="00741F55" w:rsidRDefault="00741F55" w:rsidP="0049658A">
            <w:pPr>
              <w:overflowPunct w:val="0"/>
              <w:spacing w:line="260" w:lineRule="exact"/>
              <w:jc w:val="center"/>
              <w:rPr>
                <w:rFonts w:ascii="宋体" w:eastAsia="宋体" w:hAnsi="宋体" w:cs="宋体"/>
                <w:sz w:val="22"/>
                <w:szCs w:val="28"/>
              </w:rPr>
            </w:pPr>
            <w:r>
              <w:rPr>
                <w:rFonts w:hint="eastAsia"/>
                <w:spacing w:val="-6"/>
              </w:rPr>
              <w:t>副书记（居委会副主任）</w:t>
            </w:r>
            <w:r>
              <w:rPr>
                <w:rFonts w:hint="eastAsia"/>
                <w:spacing w:val="-6"/>
                <w:u w:val="single"/>
              </w:rPr>
              <w:t xml:space="preserve">   </w:t>
            </w:r>
            <w:r>
              <w:rPr>
                <w:rFonts w:hint="eastAsia"/>
                <w:spacing w:val="-6"/>
              </w:rPr>
              <w:t>年</w:t>
            </w:r>
          </w:p>
        </w:tc>
        <w:tc>
          <w:tcPr>
            <w:tcW w:w="2016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val="402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身份证号</w:t>
            </w:r>
          </w:p>
        </w:tc>
        <w:tc>
          <w:tcPr>
            <w:tcW w:w="3724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联系方式</w:t>
            </w: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741F55">
        <w:trPr>
          <w:trHeight w:val="2455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要</w:t>
            </w:r>
          </w:p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工作履历</w:t>
            </w:r>
          </w:p>
        </w:tc>
        <w:tc>
          <w:tcPr>
            <w:tcW w:w="8681" w:type="dxa"/>
            <w:gridSpan w:val="7"/>
            <w:vAlign w:val="center"/>
          </w:tcPr>
          <w:p w:rsidR="00741F55" w:rsidRDefault="00741F55" w:rsidP="0049658A">
            <w:pPr>
              <w:overflowPunct w:val="0"/>
              <w:rPr>
                <w:rFonts w:eastAsia="宋体"/>
              </w:rPr>
            </w:pPr>
            <w:r>
              <w:rPr>
                <w:rFonts w:hint="eastAsia"/>
              </w:rPr>
              <w:t>（</w:t>
            </w:r>
            <w: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  <w:t>自参加工作</w:t>
            </w:r>
            <w:r>
              <w:rPr>
                <w:rFonts w:ascii="宋体" w:hAnsi="宋体" w:cs="宋体" w:hint="eastAsia"/>
                <w:color w:val="000000"/>
                <w:szCs w:val="21"/>
                <w:shd w:val="clear" w:color="auto" w:fill="FFFFFF"/>
              </w:rPr>
              <w:t>开始</w:t>
            </w:r>
            <w: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  <w:t>填写至今，</w:t>
            </w: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时间</w:t>
            </w:r>
            <w:r>
              <w:rPr>
                <w:rFonts w:ascii="宋体" w:eastAsia="宋体" w:hAnsi="宋体" w:cs="宋体"/>
                <w:color w:val="000000"/>
                <w:szCs w:val="21"/>
                <w:shd w:val="clear" w:color="auto" w:fill="FFFFFF"/>
              </w:rPr>
              <w:t>首尾</w:t>
            </w:r>
            <w:r>
              <w:rPr>
                <w:rFonts w:ascii="宋体" w:eastAsia="宋体" w:hAnsi="宋体" w:cs="宋体" w:hint="eastAsia"/>
                <w:color w:val="000000"/>
                <w:szCs w:val="21"/>
                <w:shd w:val="clear" w:color="auto" w:fill="FFFFFF"/>
              </w:rPr>
              <w:t>衔接</w:t>
            </w:r>
            <w:r>
              <w:rPr>
                <w:rFonts w:hint="eastAsia"/>
              </w:rPr>
              <w:t>）</w:t>
            </w:r>
          </w:p>
        </w:tc>
      </w:tr>
      <w:tr w:rsidR="00741F55" w:rsidTr="00741F55">
        <w:trPr>
          <w:trHeight w:val="1857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任职社区</w:t>
            </w:r>
          </w:p>
          <w:p w:rsidR="00741F55" w:rsidRDefault="00741F55" w:rsidP="0049658A">
            <w:pPr>
              <w:overflowPunct w:val="0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8681" w:type="dxa"/>
            <w:gridSpan w:val="7"/>
            <w:vAlign w:val="center"/>
          </w:tcPr>
          <w:p w:rsidR="00741F55" w:rsidRDefault="00741F55" w:rsidP="0049658A">
            <w:pPr>
              <w:overflowPunct w:val="0"/>
              <w:rPr>
                <w:rFonts w:eastAsia="宋体"/>
              </w:rPr>
            </w:pPr>
            <w:r>
              <w:rPr>
                <w:rFonts w:hint="eastAsia"/>
              </w:rPr>
              <w:t>（包括成立时间、管辖面积、常住人口、重点工作任务等）</w:t>
            </w:r>
          </w:p>
        </w:tc>
      </w:tr>
      <w:tr w:rsidR="00741F55" w:rsidTr="00653773">
        <w:trPr>
          <w:trHeight w:hRule="exact" w:val="340"/>
          <w:jc w:val="center"/>
        </w:trPr>
        <w:tc>
          <w:tcPr>
            <w:tcW w:w="1354" w:type="dxa"/>
            <w:vMerge w:val="restart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荣誉奖项</w:t>
            </w:r>
          </w:p>
        </w:tc>
        <w:tc>
          <w:tcPr>
            <w:tcW w:w="3724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荣誉奖项</w:t>
            </w:r>
            <w:r>
              <w:t>名称</w:t>
            </w:r>
          </w:p>
        </w:tc>
        <w:tc>
          <w:tcPr>
            <w:tcW w:w="27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颁发</w:t>
            </w:r>
            <w:r>
              <w:t>机构</w:t>
            </w:r>
          </w:p>
        </w:tc>
        <w:tc>
          <w:tcPr>
            <w:tcW w:w="2256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rPr>
                <w:rFonts w:hint="eastAsia"/>
              </w:rPr>
              <w:t>颁发</w:t>
            </w:r>
            <w:r>
              <w:t>时间</w:t>
            </w:r>
          </w:p>
        </w:tc>
      </w:tr>
      <w:tr w:rsidR="00741F55" w:rsidTr="00653773">
        <w:trPr>
          <w:trHeight w:hRule="exact" w:val="340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3724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256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340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3724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256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340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3724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701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  <w:tc>
          <w:tcPr>
            <w:tcW w:w="2256" w:type="dxa"/>
            <w:gridSpan w:val="2"/>
            <w:vAlign w:val="center"/>
          </w:tcPr>
          <w:p w:rsidR="00741F55" w:rsidRDefault="00741F55" w:rsidP="0049658A">
            <w:pPr>
              <w:overflowPunct w:val="0"/>
              <w:jc w:val="center"/>
            </w:pPr>
          </w:p>
        </w:tc>
      </w:tr>
      <w:tr w:rsidR="00741F55" w:rsidTr="00653773">
        <w:trPr>
          <w:trHeight w:hRule="exact" w:val="676"/>
          <w:jc w:val="center"/>
        </w:trPr>
        <w:tc>
          <w:tcPr>
            <w:tcW w:w="1354" w:type="dxa"/>
            <w:vAlign w:val="center"/>
          </w:tcPr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  <w:p w:rsidR="00741F55" w:rsidRDefault="00741F55" w:rsidP="0049658A">
            <w:pPr>
              <w:overflowPunct w:val="0"/>
              <w:spacing w:line="260" w:lineRule="exact"/>
              <w:jc w:val="center"/>
            </w:pPr>
            <w:r>
              <w:rPr>
                <w:rFonts w:hint="eastAsia"/>
              </w:rPr>
              <w:t>问责情况</w:t>
            </w:r>
          </w:p>
        </w:tc>
        <w:tc>
          <w:tcPr>
            <w:tcW w:w="8681" w:type="dxa"/>
            <w:gridSpan w:val="7"/>
            <w:vAlign w:val="center"/>
          </w:tcPr>
          <w:p w:rsidR="00741F55" w:rsidRDefault="00741F55" w:rsidP="0049658A">
            <w:pPr>
              <w:overflowPunct w:val="0"/>
              <w:jc w:val="left"/>
            </w:pPr>
            <w:r>
              <w:rPr>
                <w:rFonts w:hint="eastAsia"/>
              </w:rPr>
              <w:t>（何时何地因何原因受何处分）</w:t>
            </w: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 w:val="restart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家庭成员</w:t>
            </w:r>
          </w:p>
          <w:p w:rsidR="00741F55" w:rsidRDefault="00741F55" w:rsidP="0049658A">
            <w:pPr>
              <w:overflowPunct w:val="0"/>
              <w:jc w:val="center"/>
            </w:pPr>
            <w:r>
              <w:t>及</w:t>
            </w:r>
            <w:r>
              <w:rPr>
                <w:rFonts w:hint="eastAsia"/>
              </w:rPr>
              <w:t xml:space="preserve"> </w:t>
            </w:r>
            <w:r>
              <w:t>主</w:t>
            </w:r>
            <w:r>
              <w:rPr>
                <w:rFonts w:hint="eastAsia"/>
              </w:rPr>
              <w:t xml:space="preserve"> </w:t>
            </w:r>
            <w:r>
              <w:t>要</w:t>
            </w:r>
          </w:p>
          <w:p w:rsidR="00741F55" w:rsidRDefault="00741F55" w:rsidP="0049658A">
            <w:pPr>
              <w:overflowPunct w:val="0"/>
              <w:jc w:val="center"/>
            </w:pPr>
            <w:r>
              <w:t>社会关系</w:t>
            </w: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称谓</w:t>
            </w: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姓名</w:t>
            </w: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出生年月</w:t>
            </w: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政治面貌</w:t>
            </w: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工作单位及职务</w:t>
            </w: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hRule="exact" w:val="312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436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85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103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1340" w:type="dxa"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3617" w:type="dxa"/>
            <w:gridSpan w:val="3"/>
            <w:vAlign w:val="center"/>
          </w:tcPr>
          <w:p w:rsidR="00741F55" w:rsidRDefault="00741F55" w:rsidP="0049658A">
            <w:pPr>
              <w:overflowPunct w:val="0"/>
            </w:pPr>
          </w:p>
        </w:tc>
      </w:tr>
      <w:tr w:rsidR="00741F55" w:rsidTr="00653773">
        <w:trPr>
          <w:trHeight w:val="554"/>
          <w:jc w:val="center"/>
        </w:trPr>
        <w:tc>
          <w:tcPr>
            <w:tcW w:w="1354" w:type="dxa"/>
            <w:vMerge w:val="restart"/>
            <w:vAlign w:val="center"/>
          </w:tcPr>
          <w:p w:rsidR="00741F55" w:rsidRDefault="00741F55" w:rsidP="0049658A">
            <w:pPr>
              <w:overflowPunct w:val="0"/>
              <w:jc w:val="center"/>
            </w:pPr>
            <w:r>
              <w:t>本</w:t>
            </w:r>
            <w:r>
              <w:rPr>
                <w:rFonts w:hint="eastAsia"/>
              </w:rPr>
              <w:t xml:space="preserve">    </w:t>
            </w:r>
            <w:r>
              <w:t>人</w:t>
            </w:r>
          </w:p>
          <w:p w:rsidR="00741F55" w:rsidRDefault="00741F55" w:rsidP="0049658A">
            <w:pPr>
              <w:overflowPunct w:val="0"/>
              <w:jc w:val="center"/>
            </w:pPr>
            <w:r>
              <w:t>诚信承诺</w:t>
            </w:r>
          </w:p>
        </w:tc>
        <w:tc>
          <w:tcPr>
            <w:tcW w:w="8681" w:type="dxa"/>
            <w:gridSpan w:val="7"/>
            <w:tcBorders>
              <w:bottom w:val="single" w:sz="4" w:space="0" w:color="FFFFFF"/>
            </w:tcBorders>
            <w:vAlign w:val="center"/>
          </w:tcPr>
          <w:p w:rsidR="00741F55" w:rsidRDefault="00741F55" w:rsidP="0049658A">
            <w:pPr>
              <w:overflowPunct w:val="0"/>
              <w:spacing w:line="240" w:lineRule="exact"/>
              <w:ind w:firstLineChars="200" w:firstLine="420"/>
            </w:pPr>
            <w:r>
              <w:t>本人郑重承诺：以上所填写的信息及证明材料完全属实，对因提供有关信息、证件不实造成的后果，本人自愿承担相应的责任。</w:t>
            </w:r>
          </w:p>
        </w:tc>
      </w:tr>
      <w:tr w:rsidR="00741F55" w:rsidTr="00741F55">
        <w:trPr>
          <w:trHeight w:val="88"/>
          <w:jc w:val="center"/>
        </w:trPr>
        <w:tc>
          <w:tcPr>
            <w:tcW w:w="1354" w:type="dxa"/>
            <w:vMerge/>
            <w:vAlign w:val="center"/>
          </w:tcPr>
          <w:p w:rsidR="00741F55" w:rsidRDefault="00741F55" w:rsidP="0049658A">
            <w:pPr>
              <w:overflowPunct w:val="0"/>
            </w:pPr>
          </w:p>
        </w:tc>
        <w:tc>
          <w:tcPr>
            <w:tcW w:w="8681" w:type="dxa"/>
            <w:gridSpan w:val="7"/>
            <w:tcBorders>
              <w:top w:val="single" w:sz="4" w:space="0" w:color="FFFFFF"/>
            </w:tcBorders>
            <w:vAlign w:val="center"/>
          </w:tcPr>
          <w:p w:rsidR="00741F55" w:rsidRDefault="00741F55" w:rsidP="0049658A">
            <w:pPr>
              <w:overflowPunct w:val="0"/>
              <w:spacing w:line="240" w:lineRule="exact"/>
              <w:ind w:rightChars="28" w:right="59" w:firstLineChars="2000" w:firstLine="4200"/>
            </w:pPr>
            <w:r>
              <w:t>承诺人签字</w:t>
            </w:r>
            <w:r>
              <w:t>: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         2023</w:t>
            </w:r>
            <w:r>
              <w:t>年</w:t>
            </w:r>
            <w:r>
              <w:t xml:space="preserve">  </w:t>
            </w:r>
            <w:r>
              <w:t>月</w:t>
            </w:r>
            <w:r>
              <w:t xml:space="preserve">  </w:t>
            </w:r>
            <w:r>
              <w:t>日</w:t>
            </w:r>
          </w:p>
        </w:tc>
      </w:tr>
    </w:tbl>
    <w:p w:rsidR="00AF751E" w:rsidRDefault="00AF751E" w:rsidP="0049658A">
      <w:pPr>
        <w:overflowPunct w:val="0"/>
        <w:spacing w:line="574" w:lineRule="exact"/>
        <w:ind w:right="640"/>
        <w:rPr>
          <w:rFonts w:ascii="仿宋_GB2312" w:eastAsia="仿宋_GB2312" w:hAnsi="仿宋_GB2312" w:cs="仿宋_GB2312"/>
          <w:sz w:val="32"/>
          <w:szCs w:val="32"/>
        </w:rPr>
      </w:pPr>
    </w:p>
    <w:sectPr w:rsidR="00AF751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939" w:rsidRDefault="00A83939">
      <w:r>
        <w:separator/>
      </w:r>
    </w:p>
  </w:endnote>
  <w:endnote w:type="continuationSeparator" w:id="0">
    <w:p w:rsidR="00A83939" w:rsidRDefault="00A8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1E" w:rsidRDefault="00E92E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751E" w:rsidRDefault="00E92EE3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F3B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F751E" w:rsidRDefault="00E92EE3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F3B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939" w:rsidRDefault="00A83939">
      <w:r>
        <w:separator/>
      </w:r>
    </w:p>
  </w:footnote>
  <w:footnote w:type="continuationSeparator" w:id="0">
    <w:p w:rsidR="00A83939" w:rsidRDefault="00A8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31A4F"/>
    <w:rsid w:val="001A5584"/>
    <w:rsid w:val="001D083E"/>
    <w:rsid w:val="00274582"/>
    <w:rsid w:val="002C28A4"/>
    <w:rsid w:val="003B2BC1"/>
    <w:rsid w:val="0049658A"/>
    <w:rsid w:val="005918BA"/>
    <w:rsid w:val="0060502E"/>
    <w:rsid w:val="006B0DDC"/>
    <w:rsid w:val="00741F55"/>
    <w:rsid w:val="008811B6"/>
    <w:rsid w:val="00A70B4A"/>
    <w:rsid w:val="00A83939"/>
    <w:rsid w:val="00A95910"/>
    <w:rsid w:val="00AF751E"/>
    <w:rsid w:val="00B959EB"/>
    <w:rsid w:val="00E76FCB"/>
    <w:rsid w:val="00E92EE3"/>
    <w:rsid w:val="00F40B0C"/>
    <w:rsid w:val="00FF3B1E"/>
    <w:rsid w:val="1AC26AA6"/>
    <w:rsid w:val="2D3B55E1"/>
    <w:rsid w:val="44EE7FD3"/>
    <w:rsid w:val="6243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46DD57-0BE7-438B-A204-EC680478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Date"/>
    <w:basedOn w:val="a"/>
    <w:next w:val="a"/>
    <w:link w:val="Char"/>
    <w:rsid w:val="00741F55"/>
    <w:pPr>
      <w:ind w:leftChars="2500" w:left="100"/>
    </w:pPr>
  </w:style>
  <w:style w:type="character" w:customStyle="1" w:styleId="Char">
    <w:name w:val="日期 Char"/>
    <w:basedOn w:val="a0"/>
    <w:link w:val="a7"/>
    <w:rsid w:val="00741F55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8">
    <w:name w:val="Table Grid"/>
    <w:basedOn w:val="a1"/>
    <w:qFormat/>
    <w:rsid w:val="00741F5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43</cp:revision>
  <dcterms:created xsi:type="dcterms:W3CDTF">2023-05-04T03:32:00Z</dcterms:created>
  <dcterms:modified xsi:type="dcterms:W3CDTF">2023-07-25T10:38:00Z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DB8627900C5E4B3F9CDACB15F258F19A</vt:lpwstr>
  </property>
</Properties>
</file>